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</w:t>
      </w:r>
      <w:r w:rsidR="00243DD3">
        <w:t xml:space="preserve">cil Durum Sorumlusu </w:t>
      </w:r>
      <w:r w:rsidR="00A22851">
        <w:t xml:space="preserve">olarak </w:t>
      </w:r>
      <w:r w:rsidR="00243DD3">
        <w:t>Mukadder ÇAKMAKOĞLU</w:t>
      </w:r>
      <w:r w:rsidR="00A22851">
        <w:t xml:space="preserve"> belirlendi.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</w:t>
      </w:r>
      <w:r w:rsidR="00064741">
        <w:t xml:space="preserve"> Yapıldı.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</w:t>
      </w:r>
      <w:r w:rsidR="00064741">
        <w:t>sını Önleyici Tedbirler alınmaktadır.</w:t>
      </w:r>
    </w:p>
    <w:p w:rsidR="00924C1C" w:rsidRPr="00924C1C" w:rsidRDefault="00064741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Temizlik ve Hijyen sağlanmaktadır.</w:t>
      </w:r>
    </w:p>
    <w:p w:rsid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</w:t>
      </w:r>
      <w:r w:rsidR="00064741">
        <w:t>uyucu Donanımlar kullandırılmaktadır.</w:t>
      </w:r>
    </w:p>
    <w:p w:rsidR="00A22851" w:rsidRPr="00924C1C" w:rsidRDefault="00A22851" w:rsidP="00A22851">
      <w:pPr>
        <w:spacing w:after="120" w:line="300" w:lineRule="auto"/>
        <w:ind w:left="426"/>
        <w:jc w:val="both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</w:t>
      </w:r>
      <w:r w:rsidR="00064741">
        <w:rPr>
          <w:rFonts w:ascii="Times New Roman" w:hAnsi="Times New Roman" w:cs="Times New Roman"/>
          <w:bCs/>
          <w:sz w:val="24"/>
          <w:szCs w:val="24"/>
        </w:rPr>
        <w:t>ut COVID-19’a göre güncellenmekte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ve ac</w:t>
      </w:r>
      <w:r w:rsidR="00064741">
        <w:rPr>
          <w:rFonts w:ascii="Times New Roman" w:hAnsi="Times New Roman" w:cs="Times New Roman"/>
          <w:bCs/>
          <w:sz w:val="24"/>
          <w:szCs w:val="24"/>
        </w:rPr>
        <w:t>il durum planı devreye alınmaktadır.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olan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öğretmen, öğrenci ya da çalışanlara uygun KKD (tıbbi maske vb.) kul</w:t>
      </w:r>
      <w:r w:rsidR="00064741">
        <w:rPr>
          <w:rFonts w:ascii="Times New Roman" w:hAnsi="Times New Roman" w:cs="Times New Roman"/>
          <w:bCs/>
          <w:sz w:val="24"/>
          <w:szCs w:val="24"/>
        </w:rPr>
        <w:t>lanımı ve izolasyonu sağlanmaktadır.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BBÖ planı ve kontrolün sağlanmasında etkili şekilde uygulanma </w:t>
      </w:r>
      <w:r w:rsidR="00064741">
        <w:rPr>
          <w:rFonts w:ascii="Times New Roman" w:hAnsi="Times New Roman" w:cs="Times New Roman"/>
          <w:bCs/>
          <w:sz w:val="24"/>
          <w:szCs w:val="24"/>
        </w:rPr>
        <w:t>için sorumlu olacak yetkin kişiler yer almaktadır.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 </w:t>
      </w:r>
      <w:r w:rsidR="00064741">
        <w:rPr>
          <w:rFonts w:ascii="Times New Roman" w:hAnsi="Times New Roman"/>
          <w:bCs/>
          <w:sz w:val="24"/>
          <w:szCs w:val="24"/>
        </w:rPr>
        <w:t>yapılmaktadır.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</w:t>
      </w:r>
      <w:r w:rsidR="00064741">
        <w:rPr>
          <w:rFonts w:ascii="Times New Roman" w:hAnsi="Times New Roman"/>
          <w:bCs/>
          <w:sz w:val="24"/>
          <w:szCs w:val="24"/>
        </w:rPr>
        <w:t>uşlarına yönlendirme sağlanmaktadır.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</w:t>
      </w:r>
      <w:r w:rsidR="00064741">
        <w:rPr>
          <w:rFonts w:ascii="Times New Roman" w:hAnsi="Times New Roman"/>
          <w:bCs/>
          <w:sz w:val="24"/>
          <w:szCs w:val="24"/>
        </w:rPr>
        <w:t>önlük, elbise vb.) kullanılmaktadır.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 w:rsidR="00064741">
        <w:rPr>
          <w:rFonts w:ascii="Times New Roman" w:hAnsi="Times New Roman"/>
          <w:bCs/>
          <w:sz w:val="24"/>
          <w:szCs w:val="24"/>
        </w:rPr>
        <w:t>ktadır.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064741">
        <w:rPr>
          <w:rFonts w:ascii="Times New Roman" w:hAnsi="Times New Roman"/>
          <w:bCs/>
          <w:sz w:val="24"/>
          <w:szCs w:val="24"/>
        </w:rPr>
        <w:t>ktedir.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</w:t>
      </w:r>
      <w:r w:rsidR="00064741">
        <w:t>evde kalmaları teşvik edilmektedir.</w:t>
      </w:r>
    </w:p>
    <w:p w:rsidR="00A22851" w:rsidRDefault="00A22851" w:rsidP="00A22851">
      <w:pPr>
        <w:spacing w:after="120" w:line="300" w:lineRule="auto"/>
        <w:ind w:left="360"/>
        <w:jc w:val="both"/>
      </w:pP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</w:t>
      </w:r>
      <w:r w:rsidR="00064741">
        <w:rPr>
          <w:rFonts w:ascii="Times New Roman" w:hAnsi="Times New Roman" w:cs="Times New Roman"/>
          <w:bCs/>
          <w:sz w:val="24"/>
          <w:szCs w:val="24"/>
        </w:rPr>
        <w:t xml:space="preserve"> ile ilgili yöntem belirlenmiştir.</w:t>
      </w:r>
    </w:p>
    <w:p w:rsidR="002267EF" w:rsidRDefault="00A22851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Öğrenci veya öğretmenlerin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okula girişlerinde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 önce temassız ateş ö</w:t>
      </w:r>
      <w:r w:rsidR="00064741">
        <w:rPr>
          <w:rFonts w:ascii="Times New Roman" w:hAnsi="Times New Roman" w:cs="Times New Roman"/>
          <w:bCs/>
          <w:sz w:val="24"/>
          <w:szCs w:val="24"/>
        </w:rPr>
        <w:t>lçerle ateşleri kontrol edilmekte</w:t>
      </w:r>
      <w:r w:rsidR="002267EF" w:rsidRPr="002267EF">
        <w:rPr>
          <w:rFonts w:ascii="Times New Roman" w:hAnsi="Times New Roman" w:cs="Times New Roman"/>
          <w:bCs/>
          <w:sz w:val="24"/>
          <w:szCs w:val="24"/>
        </w:rPr>
        <w:t xml:space="preserve"> ve ateşi olanlar ivedi olarak aile hekimine/sağlık kurum</w:t>
      </w:r>
      <w:r w:rsidR="00064741">
        <w:rPr>
          <w:rFonts w:ascii="Times New Roman" w:hAnsi="Times New Roman" w:cs="Times New Roman"/>
          <w:bCs/>
          <w:sz w:val="24"/>
          <w:szCs w:val="24"/>
        </w:rPr>
        <w:t>una yönlendirilmektedir.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 xml:space="preserve">Bir </w:t>
      </w:r>
      <w:r w:rsidR="00C0313E">
        <w:rPr>
          <w:rFonts w:ascii="Times New Roman" w:hAnsi="Times New Roman" w:cs="Times New Roman"/>
          <w:bCs/>
          <w:sz w:val="24"/>
          <w:szCs w:val="24"/>
        </w:rPr>
        <w:t>öğrenci veya öğretmenin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COVID-19 olduğu tespit edilirse, </w:t>
      </w:r>
      <w:r w:rsidR="00C0313E">
        <w:rPr>
          <w:rFonts w:ascii="Times New Roman" w:hAnsi="Times New Roman" w:cs="Times New Roman"/>
          <w:bCs/>
          <w:sz w:val="24"/>
          <w:szCs w:val="24"/>
        </w:rPr>
        <w:t>okul idaresi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diğer </w:t>
      </w:r>
      <w:r w:rsidR="00C0313E">
        <w:rPr>
          <w:rFonts w:ascii="Times New Roman" w:hAnsi="Times New Roman" w:cs="Times New Roman"/>
          <w:bCs/>
          <w:sz w:val="24"/>
          <w:szCs w:val="24"/>
        </w:rPr>
        <w:t>öğretmen ve öğrencileri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COVID-19'a maruz kalma olasılıkları</w:t>
      </w:r>
      <w:r w:rsidR="00064741">
        <w:rPr>
          <w:rFonts w:ascii="Times New Roman" w:hAnsi="Times New Roman" w:cs="Times New Roman"/>
          <w:bCs/>
          <w:sz w:val="24"/>
          <w:szCs w:val="24"/>
        </w:rPr>
        <w:t xml:space="preserve"> konusunda bilgilendirme yapmakta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sağlık k</w:t>
      </w:r>
      <w:r w:rsidR="00064741">
        <w:rPr>
          <w:rFonts w:ascii="Times New Roman" w:hAnsi="Times New Roman" w:cs="Times New Roman"/>
          <w:bCs/>
          <w:sz w:val="24"/>
          <w:szCs w:val="24"/>
        </w:rPr>
        <w:t>uruluşları ile irtibata geçmektedir.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 xml:space="preserve">Bir </w:t>
      </w:r>
      <w:r w:rsidR="00C0313E">
        <w:rPr>
          <w:rFonts w:ascii="Times New Roman" w:hAnsi="Times New Roman" w:cs="Times New Roman"/>
          <w:bCs/>
          <w:sz w:val="24"/>
          <w:szCs w:val="24"/>
        </w:rPr>
        <w:t>öğrenci veya öğretmenin</w:t>
      </w:r>
      <w:r w:rsidRPr="00693722">
        <w:rPr>
          <w:rFonts w:ascii="Times New Roman" w:hAnsi="Times New Roman" w:cs="Times New Roman"/>
          <w:bCs/>
          <w:sz w:val="24"/>
          <w:szCs w:val="24"/>
        </w:rPr>
        <w:t xml:space="preserve"> COVID-19 şüphesi bulunduğu takdirde aile hekimi/sağlık kurumu </w:t>
      </w:r>
      <w:r w:rsidR="00064741">
        <w:rPr>
          <w:rFonts w:ascii="Times New Roman" w:hAnsi="Times New Roman" w:cs="Times New Roman"/>
          <w:bCs/>
          <w:sz w:val="24"/>
          <w:szCs w:val="24"/>
        </w:rPr>
        <w:t>ile iletişime geçmesi sağlanmaktadır.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</w:t>
      </w:r>
      <w:r w:rsidR="00064741">
        <w:rPr>
          <w:rFonts w:ascii="Times New Roman" w:hAnsi="Times New Roman" w:cs="Times New Roman"/>
          <w:bCs/>
          <w:sz w:val="24"/>
          <w:szCs w:val="24"/>
        </w:rPr>
        <w:t>zliği yapılmalıdır.) sağlanmaktadır.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</w:t>
      </w:r>
      <w:r w:rsidR="00064741">
        <w:rPr>
          <w:rFonts w:ascii="Times New Roman" w:hAnsi="Times New Roman" w:cs="Times New Roman"/>
          <w:bCs/>
          <w:sz w:val="24"/>
          <w:szCs w:val="24"/>
        </w:rPr>
        <w:t>apılacağı güvence altına alınmaktadır.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</w:t>
      </w:r>
      <w:r w:rsidR="00064741">
        <w:t>liği kapsamında işlem yapılmaktadır.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</w:t>
      </w:r>
      <w:r w:rsidR="00064741">
        <w:t>ardım beklerken lavaboya</w:t>
      </w:r>
      <w:r w:rsidRPr="00924C1C">
        <w:t xml:space="preserve"> gitmesi gerekiyo</w:t>
      </w:r>
      <w:r w:rsidR="00064741">
        <w:t>rsa, mümkünse ayrı bir lavabo kullanımı sağlanmaktadır.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</w:t>
      </w:r>
      <w:r w:rsidR="00064741">
        <w:t>lığı’nın tedbirlerine uyulmaktadır.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iş</w:t>
      </w:r>
      <w:r w:rsidR="00064741">
        <w:t>yerine gitmeden bilgilendirmektedir.</w:t>
      </w:r>
    </w:p>
    <w:p w:rsidR="00924C1C" w:rsidRPr="00924C1C" w:rsidRDefault="00064741" w:rsidP="00C05493">
      <w:pPr>
        <w:numPr>
          <w:ilvl w:val="0"/>
          <w:numId w:val="11"/>
        </w:numPr>
        <w:spacing w:after="120" w:line="300" w:lineRule="auto"/>
        <w:jc w:val="both"/>
      </w:pPr>
      <w:r>
        <w:t>İdareciler</w:t>
      </w:r>
      <w:r w:rsidR="00924C1C" w:rsidRPr="00924C1C">
        <w:t>, raporların geçerlilik süresi ile ilgili Sağlık Bakanlığı’nın, Aile, Çalışma ve Sosyal Hizmetler Bakanlığı’nın ve diğer resmi makam</w:t>
      </w:r>
      <w:r>
        <w:t>ların açıklamalarını takip etmektedir.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</w:t>
      </w:r>
      <w:r w:rsidR="00064741">
        <w:t xml:space="preserve">okulumuza en yakın </w:t>
      </w:r>
      <w:r w:rsidRPr="00924C1C">
        <w:t>aile hekimi</w:t>
      </w:r>
      <w:r w:rsidR="00A22851">
        <w:t>ne</w:t>
      </w:r>
      <w:r w:rsidR="00C0313E">
        <w:t xml:space="preserve"> gitmesi ve muayene</w:t>
      </w:r>
      <w:r w:rsidRPr="00924C1C">
        <w:t xml:space="preserve"> yap</w:t>
      </w:r>
      <w:r w:rsidR="00C0313E">
        <w:t>tırması söylenmektedir. Ş</w:t>
      </w:r>
      <w:r w:rsidRPr="00924C1C">
        <w:t xml:space="preserve">üpheli COVID-19 durumu bulunduğu takdirde etkilenen kişi diğer </w:t>
      </w:r>
      <w:r w:rsidR="00C0313E">
        <w:t xml:space="preserve">kişilerden </w:t>
      </w:r>
      <w:r w:rsidRPr="00924C1C">
        <w:t xml:space="preserve">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</w:t>
      </w:r>
      <w:r w:rsidR="00C0313E">
        <w:t>erek</w:t>
      </w:r>
      <w:r w:rsidRPr="00924C1C">
        <w:t xml:space="preserve"> ve Sağlık Bakanlığı’nın ilgili sağlık kuruluşu ile iletişime geçilerek sevki sağlanma</w:t>
      </w:r>
      <w:r w:rsidR="00C0313E">
        <w:t>ktadır.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lastRenderedPageBreak/>
        <w:t>Sağlık Bakanlı</w:t>
      </w:r>
      <w:r w:rsidR="00064741">
        <w:t>ğı’nın 14 Gün Kuralına uyulmaktadır.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C9" w:rsidRDefault="00D41BC9">
      <w:r>
        <w:separator/>
      </w:r>
    </w:p>
  </w:endnote>
  <w:endnote w:type="continuationSeparator" w:id="0">
    <w:p w:rsidR="00D41BC9" w:rsidRDefault="00D4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31" w:rsidRDefault="008E38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31" w:rsidRDefault="008E38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C9" w:rsidRDefault="00D41BC9">
      <w:r>
        <w:separator/>
      </w:r>
    </w:p>
  </w:footnote>
  <w:footnote w:type="continuationSeparator" w:id="0">
    <w:p w:rsidR="00D41BC9" w:rsidRDefault="00D4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31" w:rsidRDefault="008E38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500ABC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8DAB238" wp14:editId="48F3BE39">
                <wp:extent cx="1189990" cy="1393190"/>
                <wp:effectExtent l="0" t="0" r="0" b="0"/>
                <wp:docPr id="1" name="Resim 1" descr="Namık Kemal Lisesi '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Namık Kemal Lisesi '8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420" w:type="pct"/>
          <w:vMerge w:val="restart"/>
          <w:vAlign w:val="center"/>
        </w:tcPr>
        <w:p w:rsidR="009F0819" w:rsidRDefault="009F0819" w:rsidP="009F081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NAMIK KEMAL LİSESİ</w:t>
          </w:r>
        </w:p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8E3831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8E383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24/ 08</w:t>
          </w:r>
          <w:r w:rsidR="004008C2"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00AB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31" w:rsidRDefault="008E38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4741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3DD3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08C2"/>
    <w:rsid w:val="004042EA"/>
    <w:rsid w:val="00405460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0ABC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167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3831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0819"/>
    <w:rsid w:val="009F1C73"/>
    <w:rsid w:val="00A02491"/>
    <w:rsid w:val="00A11A61"/>
    <w:rsid w:val="00A21DE8"/>
    <w:rsid w:val="00A22851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0555"/>
    <w:rsid w:val="00A71C0F"/>
    <w:rsid w:val="00A86A5D"/>
    <w:rsid w:val="00A907E4"/>
    <w:rsid w:val="00A94ACA"/>
    <w:rsid w:val="00AA71F4"/>
    <w:rsid w:val="00AB1129"/>
    <w:rsid w:val="00AC3D0F"/>
    <w:rsid w:val="00B0330F"/>
    <w:rsid w:val="00B15F00"/>
    <w:rsid w:val="00B24C33"/>
    <w:rsid w:val="00B322E6"/>
    <w:rsid w:val="00B342B1"/>
    <w:rsid w:val="00B35AEA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313E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1BC9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21B1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25D1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71CE8A6-54BF-47AE-B7E8-5E8EA656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8E77-F1CF-4B9A-AF10-FA0CCBC8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dell</cp:lastModifiedBy>
  <cp:revision>9</cp:revision>
  <cp:lastPrinted>2020-01-29T08:16:00Z</cp:lastPrinted>
  <dcterms:created xsi:type="dcterms:W3CDTF">2020-08-15T11:52:00Z</dcterms:created>
  <dcterms:modified xsi:type="dcterms:W3CDTF">2020-11-26T17:01:00Z</dcterms:modified>
</cp:coreProperties>
</file>